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12BC" w:rsidRDefault="00C012BC" w:rsidP="00C012BC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lang w:eastAsia="pl-PL"/>
        </w:rPr>
        <w:drawing>
          <wp:anchor distT="0" distB="0" distL="114300" distR="114300" simplePos="0" relativeHeight="251659264" behindDoc="0" locked="0" layoutInCell="1" allowOverlap="1" wp14:anchorId="5ABE1043" wp14:editId="4882CE8E">
            <wp:simplePos x="0" y="0"/>
            <wp:positionH relativeFrom="margin">
              <wp:posOffset>4186555</wp:posOffset>
            </wp:positionH>
            <wp:positionV relativeFrom="margin">
              <wp:posOffset>-414020</wp:posOffset>
            </wp:positionV>
            <wp:extent cx="1647825" cy="1647825"/>
            <wp:effectExtent l="19050" t="0" r="9525" b="0"/>
            <wp:wrapSquare wrapText="bothSides"/>
            <wp:docPr id="1" name="Obraz 1" descr="C:\Documents and Settings\Karo\Pulpit\Przedszkole Zaborze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aro\Pulpit\Przedszkole Zaborze\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30EF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PRZEDSZKOLNY KONKURS </w:t>
      </w:r>
    </w:p>
    <w:p w:rsidR="00C012BC" w:rsidRDefault="00C012BC" w:rsidP="00C012BC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„GRA PLANSZOWA”</w:t>
      </w:r>
    </w:p>
    <w:p w:rsidR="00C012BC" w:rsidRDefault="00C012BC" w:rsidP="00C012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Regulamin</w:t>
      </w:r>
    </w:p>
    <w:p w:rsidR="00C012BC" w:rsidRDefault="00C012BC" w:rsidP="00C012B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Organizator:</w:t>
      </w:r>
    </w:p>
    <w:p w:rsidR="00C012BC" w:rsidRDefault="00C012BC" w:rsidP="00C012B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Przedszkole Samorządowe w </w:t>
      </w:r>
      <w:proofErr w:type="spellStart"/>
      <w:r>
        <w:rPr>
          <w:rFonts w:ascii="Times New Roman" w:hAnsi="Times New Roman" w:cs="Times New Roman"/>
          <w:sz w:val="28"/>
          <w:szCs w:val="28"/>
        </w:rPr>
        <w:t>Zaborzu</w:t>
      </w:r>
      <w:proofErr w:type="spellEnd"/>
    </w:p>
    <w:p w:rsidR="00C012BC" w:rsidRDefault="00C012BC" w:rsidP="00C012B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Cele konkursu:</w:t>
      </w:r>
    </w:p>
    <w:p w:rsidR="00E460A3" w:rsidRPr="00E460A3" w:rsidRDefault="00E460A3" w:rsidP="00E460A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460A3">
        <w:rPr>
          <w:rFonts w:ascii="Times New Roman" w:hAnsi="Times New Roman" w:cs="Times New Roman"/>
          <w:sz w:val="28"/>
          <w:szCs w:val="28"/>
        </w:rPr>
        <w:t>Rozwijanie zainteresowań i zdolności matematycznych;</w:t>
      </w:r>
    </w:p>
    <w:p w:rsidR="00E460A3" w:rsidRPr="00E460A3" w:rsidRDefault="00E460A3" w:rsidP="00E460A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460A3">
        <w:rPr>
          <w:rFonts w:ascii="Times New Roman" w:hAnsi="Times New Roman" w:cs="Times New Roman"/>
          <w:sz w:val="28"/>
          <w:szCs w:val="28"/>
        </w:rPr>
        <w:t>Kształtowanie umiejętności tworzenia instrukcji i zasad gry planszowej;</w:t>
      </w:r>
    </w:p>
    <w:p w:rsidR="00C012BC" w:rsidRPr="00E460A3" w:rsidRDefault="00E460A3" w:rsidP="00E460A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</w:t>
      </w:r>
      <w:r w:rsidR="00C012BC" w:rsidRPr="00E460A3">
        <w:rPr>
          <w:rFonts w:ascii="Times New Roman" w:hAnsi="Times New Roman" w:cs="Times New Roman"/>
          <w:sz w:val="28"/>
          <w:szCs w:val="28"/>
        </w:rPr>
        <w:t>ozwijanie pomy</w:t>
      </w:r>
      <w:r w:rsidR="008D209B">
        <w:rPr>
          <w:rFonts w:ascii="Times New Roman" w:hAnsi="Times New Roman" w:cs="Times New Roman"/>
          <w:sz w:val="28"/>
          <w:szCs w:val="28"/>
        </w:rPr>
        <w:t>słowości i wyobraźni dziecięcej;</w:t>
      </w:r>
    </w:p>
    <w:p w:rsidR="00C012BC" w:rsidRDefault="00E460A3" w:rsidP="00C012B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</w:t>
      </w:r>
      <w:r w:rsidR="00C012BC" w:rsidRPr="001330EF">
        <w:rPr>
          <w:rFonts w:ascii="Times New Roman" w:hAnsi="Times New Roman" w:cs="Times New Roman"/>
          <w:sz w:val="28"/>
          <w:szCs w:val="28"/>
        </w:rPr>
        <w:t>ozbudzan</w:t>
      </w:r>
      <w:r w:rsidR="00C012BC">
        <w:rPr>
          <w:rFonts w:ascii="Times New Roman" w:hAnsi="Times New Roman" w:cs="Times New Roman"/>
          <w:sz w:val="28"/>
          <w:szCs w:val="28"/>
        </w:rPr>
        <w:t>i</w:t>
      </w:r>
      <w:r w:rsidR="008D209B">
        <w:rPr>
          <w:rFonts w:ascii="Times New Roman" w:hAnsi="Times New Roman" w:cs="Times New Roman"/>
          <w:sz w:val="28"/>
          <w:szCs w:val="28"/>
        </w:rPr>
        <w:t>e ekspresji plastycznej dzieci;</w:t>
      </w:r>
    </w:p>
    <w:p w:rsidR="00C012BC" w:rsidRDefault="00E460A3" w:rsidP="00C012B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</w:t>
      </w:r>
      <w:r w:rsidR="00C012BC">
        <w:rPr>
          <w:rFonts w:ascii="Times New Roman" w:hAnsi="Times New Roman" w:cs="Times New Roman"/>
          <w:sz w:val="28"/>
          <w:szCs w:val="28"/>
        </w:rPr>
        <w:t>rganizacja wystawy pokonkursowej</w:t>
      </w:r>
      <w:r w:rsidR="008D209B">
        <w:rPr>
          <w:rFonts w:ascii="Times New Roman" w:hAnsi="Times New Roman" w:cs="Times New Roman"/>
          <w:sz w:val="28"/>
          <w:szCs w:val="28"/>
        </w:rPr>
        <w:t>;</w:t>
      </w:r>
    </w:p>
    <w:p w:rsidR="00C012BC" w:rsidRDefault="00C012BC" w:rsidP="00C012B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Adresat:</w:t>
      </w:r>
    </w:p>
    <w:p w:rsidR="00C012BC" w:rsidRPr="004D5880" w:rsidRDefault="00C012BC" w:rsidP="00C012BC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Konkurs przeznaczony jest dla dzieci z Przedszkola Samorządowego </w:t>
      </w:r>
      <w:r>
        <w:rPr>
          <w:rFonts w:ascii="Times New Roman" w:hAnsi="Times New Roman" w:cs="Times New Roman"/>
          <w:sz w:val="28"/>
          <w:szCs w:val="28"/>
        </w:rPr>
        <w:br/>
        <w:t xml:space="preserve">w </w:t>
      </w:r>
      <w:proofErr w:type="spellStart"/>
      <w:r>
        <w:rPr>
          <w:rFonts w:ascii="Times New Roman" w:hAnsi="Times New Roman" w:cs="Times New Roman"/>
          <w:sz w:val="28"/>
          <w:szCs w:val="28"/>
        </w:rPr>
        <w:t>Zaborzu</w:t>
      </w:r>
      <w:proofErr w:type="spellEnd"/>
    </w:p>
    <w:p w:rsidR="00C012BC" w:rsidRDefault="00C012BC" w:rsidP="00C012B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Wymagania:</w:t>
      </w:r>
    </w:p>
    <w:p w:rsidR="00E460A3" w:rsidRPr="008D209B" w:rsidRDefault="00C012BC" w:rsidP="008D209B">
      <w:pPr>
        <w:pStyle w:val="Akapitzlist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Tematyka gry dowolna</w:t>
      </w:r>
    </w:p>
    <w:p w:rsidR="00C012BC" w:rsidRPr="004D5880" w:rsidRDefault="00C012BC" w:rsidP="00C012BC">
      <w:pPr>
        <w:pStyle w:val="Akapitzlist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Instrukcja gry dołączona do pracy</w:t>
      </w:r>
    </w:p>
    <w:p w:rsidR="00C012BC" w:rsidRPr="00E460A3" w:rsidRDefault="00E460A3" w:rsidP="00C012BC">
      <w:pPr>
        <w:pStyle w:val="Akapitzlist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Technika </w:t>
      </w:r>
      <w:r>
        <w:rPr>
          <w:rStyle w:val="Pogrubienie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płaska</w:t>
      </w:r>
      <w:r w:rsidRPr="00E460A3">
        <w:rPr>
          <w:rStyle w:val="Pogrubienie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z możliwością elementów przestrzennych</w:t>
      </w:r>
      <w:r w:rsidR="00C012BC" w:rsidRPr="00E460A3">
        <w:rPr>
          <w:rStyle w:val="Pogrubienie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</w:p>
    <w:p w:rsidR="00C012BC" w:rsidRDefault="00E460A3" w:rsidP="00C012BC">
      <w:pPr>
        <w:pStyle w:val="Akapitzlist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Format dowolny</w:t>
      </w:r>
    </w:p>
    <w:p w:rsidR="00C012BC" w:rsidRDefault="00E460A3" w:rsidP="00C012BC">
      <w:pPr>
        <w:pStyle w:val="Akapitzlist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</w:t>
      </w:r>
      <w:r w:rsidR="00C012BC">
        <w:rPr>
          <w:rFonts w:ascii="Times New Roman" w:hAnsi="Times New Roman" w:cs="Times New Roman"/>
          <w:sz w:val="28"/>
          <w:szCs w:val="28"/>
        </w:rPr>
        <w:t>raca samodzielna lub dziecka z rodzicem</w:t>
      </w:r>
    </w:p>
    <w:p w:rsidR="00C012BC" w:rsidRDefault="00E460A3" w:rsidP="00C012BC">
      <w:pPr>
        <w:pStyle w:val="Akapitzlist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Praca</w:t>
      </w:r>
      <w:r w:rsidR="00C012BC">
        <w:rPr>
          <w:rFonts w:ascii="Times New Roman" w:hAnsi="Times New Roman" w:cs="Times New Roman"/>
          <w:sz w:val="28"/>
          <w:szCs w:val="28"/>
        </w:rPr>
        <w:t xml:space="preserve"> powinna posiadać metryczkę: </w:t>
      </w:r>
    </w:p>
    <w:p w:rsidR="00C012BC" w:rsidRPr="004B1D91" w:rsidRDefault="00C012BC" w:rsidP="00C012BC">
      <w:pPr>
        <w:pStyle w:val="Akapitzlist"/>
        <w:spacing w:after="0"/>
        <w:rPr>
          <w:rFonts w:ascii="Times New Roman" w:hAnsi="Times New Roman" w:cs="Times New Roman"/>
          <w:sz w:val="28"/>
          <w:szCs w:val="28"/>
        </w:rPr>
      </w:pPr>
      <w:r w:rsidRPr="004B1D91">
        <w:rPr>
          <w:rFonts w:ascii="Times New Roman" w:hAnsi="Times New Roman" w:cs="Times New Roman"/>
          <w:sz w:val="28"/>
          <w:szCs w:val="28"/>
        </w:rPr>
        <w:t>imię i nazwis</w:t>
      </w:r>
      <w:r>
        <w:rPr>
          <w:rFonts w:ascii="Times New Roman" w:hAnsi="Times New Roman" w:cs="Times New Roman"/>
          <w:sz w:val="28"/>
          <w:szCs w:val="28"/>
        </w:rPr>
        <w:t>ko autora/rodzica, nazwę gry.</w:t>
      </w:r>
    </w:p>
    <w:p w:rsidR="00C012BC" w:rsidRPr="004D5880" w:rsidRDefault="00C012BC" w:rsidP="00C012BC">
      <w:pPr>
        <w:numPr>
          <w:ilvl w:val="0"/>
          <w:numId w:val="2"/>
        </w:numPr>
        <w:shd w:val="clear" w:color="auto" w:fill="FFFFFF"/>
        <w:spacing w:after="0" w:line="254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</w:pPr>
      <w:r w:rsidRPr="004D5880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 xml:space="preserve">kryteria oceny: pomysłowość w ujęciu tematu, walory artystyczne, </w:t>
      </w:r>
      <w:r w:rsidR="00E460A3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 xml:space="preserve">wkład pracy dziecka, </w:t>
      </w:r>
    </w:p>
    <w:p w:rsidR="00C012BC" w:rsidRPr="00C11BCF" w:rsidRDefault="00C012BC" w:rsidP="00C012BC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A14455">
        <w:rPr>
          <w:rFonts w:ascii="Times New Roman" w:hAnsi="Times New Roman" w:cs="Times New Roman"/>
          <w:b/>
          <w:sz w:val="28"/>
          <w:szCs w:val="28"/>
        </w:rPr>
        <w:t xml:space="preserve">prace należy dostarczyć do Przedszkola Samorządowego w </w:t>
      </w:r>
      <w:proofErr w:type="spellStart"/>
      <w:r w:rsidRPr="00A14455">
        <w:rPr>
          <w:rFonts w:ascii="Times New Roman" w:hAnsi="Times New Roman" w:cs="Times New Roman"/>
          <w:b/>
          <w:sz w:val="28"/>
          <w:szCs w:val="28"/>
        </w:rPr>
        <w:t>Zaborzu</w:t>
      </w:r>
      <w:proofErr w:type="spellEnd"/>
      <w:r w:rsidRPr="00A14455">
        <w:rPr>
          <w:rFonts w:ascii="Times New Roman" w:hAnsi="Times New Roman" w:cs="Times New Roman"/>
          <w:b/>
          <w:sz w:val="28"/>
          <w:szCs w:val="28"/>
        </w:rPr>
        <w:t xml:space="preserve"> do </w:t>
      </w:r>
      <w:r w:rsidR="008D61DE">
        <w:rPr>
          <w:rFonts w:ascii="Times New Roman" w:hAnsi="Times New Roman" w:cs="Times New Roman"/>
          <w:b/>
          <w:sz w:val="28"/>
          <w:szCs w:val="28"/>
        </w:rPr>
        <w:t>11</w:t>
      </w:r>
      <w:r w:rsidR="00E460A3">
        <w:rPr>
          <w:rFonts w:ascii="Times New Roman" w:hAnsi="Times New Roman" w:cs="Times New Roman"/>
          <w:b/>
          <w:sz w:val="28"/>
          <w:szCs w:val="28"/>
        </w:rPr>
        <w:t>.06.</w:t>
      </w:r>
      <w:r w:rsidR="008D209B">
        <w:rPr>
          <w:rFonts w:ascii="Times New Roman" w:hAnsi="Times New Roman" w:cs="Times New Roman"/>
          <w:b/>
          <w:sz w:val="28"/>
          <w:szCs w:val="28"/>
        </w:rPr>
        <w:t>2018r.</w:t>
      </w:r>
    </w:p>
    <w:p w:rsidR="00C012BC" w:rsidRDefault="00C012BC" w:rsidP="00C012B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Terminy:</w:t>
      </w:r>
    </w:p>
    <w:p w:rsidR="00C012BC" w:rsidRPr="00A14455" w:rsidRDefault="00C012BC" w:rsidP="00C012BC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Konkurs trwa od </w:t>
      </w:r>
      <w:r w:rsidR="008D61DE">
        <w:rPr>
          <w:rFonts w:ascii="Times New Roman" w:hAnsi="Times New Roman" w:cs="Times New Roman"/>
          <w:b/>
          <w:sz w:val="28"/>
          <w:szCs w:val="28"/>
        </w:rPr>
        <w:t>21.05.2018 – 11</w:t>
      </w:r>
      <w:r w:rsidR="008D209B">
        <w:rPr>
          <w:rFonts w:ascii="Times New Roman" w:hAnsi="Times New Roman" w:cs="Times New Roman"/>
          <w:b/>
          <w:sz w:val="28"/>
          <w:szCs w:val="28"/>
        </w:rPr>
        <w:t>.06.2018</w:t>
      </w:r>
      <w:r w:rsidRPr="00A14455">
        <w:rPr>
          <w:rFonts w:ascii="Times New Roman" w:hAnsi="Times New Roman" w:cs="Times New Roman"/>
          <w:b/>
          <w:sz w:val="28"/>
          <w:szCs w:val="28"/>
        </w:rPr>
        <w:t>r.</w:t>
      </w:r>
    </w:p>
    <w:p w:rsidR="00C012BC" w:rsidRPr="0074382E" w:rsidRDefault="003E0D5E" w:rsidP="00C012BC">
      <w:pPr>
        <w:pStyle w:val="Akapitzlist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</w:t>
      </w:r>
      <w:r w:rsidR="008D209B">
        <w:rPr>
          <w:rFonts w:ascii="Times New Roman" w:hAnsi="Times New Roman" w:cs="Times New Roman"/>
          <w:b/>
          <w:sz w:val="28"/>
          <w:szCs w:val="28"/>
        </w:rPr>
        <w:t>.06.2018</w:t>
      </w:r>
      <w:r w:rsidR="00C012BC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C012BC">
        <w:rPr>
          <w:rFonts w:ascii="Times New Roman" w:hAnsi="Times New Roman" w:cs="Times New Roman"/>
          <w:sz w:val="28"/>
          <w:szCs w:val="28"/>
        </w:rPr>
        <w:t xml:space="preserve">Zebranie komisji i ogłoszenie wyników. </w:t>
      </w:r>
    </w:p>
    <w:p w:rsidR="00C012BC" w:rsidRPr="00A14455" w:rsidRDefault="00C012BC" w:rsidP="00C012BC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Wyniki będą podane na stronie organizatora konkursu- </w:t>
      </w:r>
      <w:hyperlink r:id="rId6" w:history="1">
        <w:r w:rsidR="008D209B" w:rsidRPr="00660705">
          <w:rPr>
            <w:rStyle w:val="Hipercze"/>
          </w:rPr>
          <w:t>www.pszaborze.gminaoswiecim.pl</w:t>
        </w:r>
      </w:hyperlink>
      <w:r w:rsidR="008D209B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oraz na profilu przedszkola na Facebook. </w:t>
      </w:r>
    </w:p>
    <w:p w:rsidR="00C012BC" w:rsidRDefault="00C012BC" w:rsidP="00C012B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Postanowienia końcowe:</w:t>
      </w:r>
    </w:p>
    <w:p w:rsidR="00C012BC" w:rsidRPr="0074382E" w:rsidRDefault="00C012BC" w:rsidP="00C012BC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</w:t>
      </w:r>
      <w:r w:rsidR="008D209B">
        <w:rPr>
          <w:rFonts w:ascii="Times New Roman" w:hAnsi="Times New Roman" w:cs="Times New Roman"/>
          <w:sz w:val="28"/>
          <w:szCs w:val="28"/>
        </w:rPr>
        <w:t>rzekazanie</w:t>
      </w:r>
      <w:r w:rsidRPr="0074382E">
        <w:rPr>
          <w:rFonts w:ascii="Times New Roman" w:hAnsi="Times New Roman" w:cs="Times New Roman"/>
          <w:sz w:val="28"/>
          <w:szCs w:val="28"/>
        </w:rPr>
        <w:t xml:space="preserve"> prac na konkurs jest jednoznaczne z przekazaniem na rzecz organizatora prawa do nieodpłatnego wykorzystania pracy wyłącznie </w:t>
      </w:r>
      <w:r>
        <w:rPr>
          <w:rFonts w:ascii="Times New Roman" w:hAnsi="Times New Roman" w:cs="Times New Roman"/>
          <w:sz w:val="28"/>
          <w:szCs w:val="28"/>
        </w:rPr>
        <w:br/>
      </w:r>
      <w:r w:rsidRPr="0074382E">
        <w:rPr>
          <w:rFonts w:ascii="Times New Roman" w:hAnsi="Times New Roman" w:cs="Times New Roman"/>
          <w:sz w:val="28"/>
          <w:szCs w:val="28"/>
        </w:rPr>
        <w:t>w celach związanych z konkursem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382E">
        <w:rPr>
          <w:rFonts w:ascii="Times New Roman" w:hAnsi="Times New Roman" w:cs="Times New Roman"/>
          <w:sz w:val="28"/>
          <w:szCs w:val="28"/>
        </w:rPr>
        <w:t xml:space="preserve">oraz wyrażeniem zgody na przetwarzanie danych osobowych w rozumieniu ustawy z dnia 29 stycznia 1997 o ochronie danych osobowych (Dz. U. Nr 133. Poz. 883 z późniejszymi zmianami), </w:t>
      </w:r>
    </w:p>
    <w:p w:rsidR="00C012BC" w:rsidRPr="0074382E" w:rsidRDefault="008D209B" w:rsidP="00C012BC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Przekazanie</w:t>
      </w:r>
      <w:r w:rsidR="00C012BC" w:rsidRPr="0074382E">
        <w:rPr>
          <w:rFonts w:ascii="Times New Roman" w:hAnsi="Times New Roman" w:cs="Times New Roman"/>
          <w:sz w:val="28"/>
          <w:szCs w:val="28"/>
        </w:rPr>
        <w:t xml:space="preserve"> prac jest jednoznaczne z akceptacją regulaminu konkursu,</w:t>
      </w:r>
    </w:p>
    <w:p w:rsidR="00C012BC" w:rsidRPr="008D209B" w:rsidRDefault="009D4191" w:rsidP="008D209B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</w:t>
      </w:r>
      <w:r w:rsidR="00C012BC" w:rsidRPr="0074382E">
        <w:rPr>
          <w:rFonts w:ascii="Times New Roman" w:hAnsi="Times New Roman" w:cs="Times New Roman"/>
          <w:sz w:val="28"/>
          <w:szCs w:val="28"/>
        </w:rPr>
        <w:t>djęcia nagrodzonych prac zostaną opublikowane na stronie</w:t>
      </w:r>
      <w:r w:rsidR="008D209B">
        <w:rPr>
          <w:rFonts w:ascii="Times New Roman" w:hAnsi="Times New Roman" w:cs="Times New Roman"/>
          <w:sz w:val="28"/>
          <w:szCs w:val="28"/>
        </w:rPr>
        <w:t xml:space="preserve"> organizatora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012BC" w:rsidRDefault="00C012BC" w:rsidP="00C012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D209B" w:rsidRPr="008D209B" w:rsidRDefault="00C012BC" w:rsidP="008D209B">
      <w:pPr>
        <w:ind w:left="1416" w:firstLine="708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SERDECZNIE ZAPRASZAMY</w:t>
      </w:r>
      <w:r w:rsidR="008D209B">
        <w:rPr>
          <w:rFonts w:ascii="Times New Roman" w:hAnsi="Times New Roman" w:cs="Times New Roman"/>
          <w:b/>
          <w:i/>
          <w:sz w:val="36"/>
          <w:szCs w:val="36"/>
        </w:rPr>
        <w:t>!!!</w:t>
      </w:r>
    </w:p>
    <w:sectPr w:rsidR="008D209B" w:rsidRPr="008D20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B65BE1"/>
    <w:multiLevelType w:val="hybridMultilevel"/>
    <w:tmpl w:val="69265A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EF3C3F"/>
    <w:multiLevelType w:val="hybridMultilevel"/>
    <w:tmpl w:val="0BAC1C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D8716B"/>
    <w:multiLevelType w:val="hybridMultilevel"/>
    <w:tmpl w:val="D2DAB1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AF3BF1"/>
    <w:multiLevelType w:val="multilevel"/>
    <w:tmpl w:val="9C027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58C3D67"/>
    <w:multiLevelType w:val="hybridMultilevel"/>
    <w:tmpl w:val="E528D1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2BC"/>
    <w:rsid w:val="00372968"/>
    <w:rsid w:val="003E0D5E"/>
    <w:rsid w:val="006950AA"/>
    <w:rsid w:val="008D209B"/>
    <w:rsid w:val="008D61DE"/>
    <w:rsid w:val="00953142"/>
    <w:rsid w:val="009D4191"/>
    <w:rsid w:val="00C012BC"/>
    <w:rsid w:val="00E46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F273F9-4E14-46A0-B839-2555D4A8F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012B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012BC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C012BC"/>
    <w:rPr>
      <w:b/>
      <w:bCs/>
    </w:rPr>
  </w:style>
  <w:style w:type="character" w:styleId="Hipercze">
    <w:name w:val="Hyperlink"/>
    <w:basedOn w:val="Domylnaczcionkaakapitu"/>
    <w:uiPriority w:val="99"/>
    <w:unhideWhenUsed/>
    <w:rsid w:val="00C012B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4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pszaborze.gminaoswiecim.pl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241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1687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Przedszkole-Zaborze</dc:creator>
  <cp:lastModifiedBy>Jolanta Zapała</cp:lastModifiedBy>
  <cp:revision>2</cp:revision>
  <cp:lastPrinted>2018-05-21T05:08:00Z</cp:lastPrinted>
  <dcterms:created xsi:type="dcterms:W3CDTF">2018-05-27T16:46:00Z</dcterms:created>
  <dcterms:modified xsi:type="dcterms:W3CDTF">2018-05-27T16:46:00Z</dcterms:modified>
</cp:coreProperties>
</file>